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15" w:rsidRPr="006E6D56" w:rsidRDefault="00FA4213" w:rsidP="003A6E15">
      <w:pPr>
        <w:ind w:left="5387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Приложение  № </w:t>
      </w:r>
      <w:r w:rsidR="00AE7D78">
        <w:rPr>
          <w:rFonts w:eastAsia="MS Mincho"/>
          <w:color w:val="000000"/>
          <w:lang w:eastAsia="ja-JP"/>
        </w:rPr>
        <w:t>2</w:t>
      </w:r>
    </w:p>
    <w:p w:rsidR="003A6E15" w:rsidRPr="006E6D56" w:rsidRDefault="003A6E15" w:rsidP="003A6E15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4672CC">
        <w:rPr>
          <w:rFonts w:eastAsia="MS Mincho"/>
          <w:color w:val="000000"/>
          <w:lang w:eastAsia="ja-JP"/>
        </w:rPr>
        <w:t>решени</w:t>
      </w:r>
      <w:r w:rsidR="00686732">
        <w:rPr>
          <w:rFonts w:eastAsia="MS Mincho"/>
          <w:color w:val="000000"/>
          <w:lang w:eastAsia="ja-JP"/>
        </w:rPr>
        <w:t>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3A6E15" w:rsidRPr="006E6D56" w:rsidRDefault="003A6E15" w:rsidP="003A6E15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Ахтубинского сельского поселения </w:t>
      </w:r>
    </w:p>
    <w:p w:rsidR="003A6E15" w:rsidRPr="006E6D56" w:rsidRDefault="003A6E15" w:rsidP="003A6E15">
      <w:pPr>
        <w:ind w:left="5387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от </w:t>
      </w:r>
      <w:r w:rsidR="003A7C09">
        <w:rPr>
          <w:rFonts w:eastAsia="MS Mincho"/>
          <w:color w:val="000000"/>
          <w:lang w:eastAsia="ja-JP"/>
        </w:rPr>
        <w:t>28</w:t>
      </w:r>
      <w:r w:rsidR="00686732">
        <w:rPr>
          <w:rFonts w:eastAsia="MS Mincho"/>
          <w:color w:val="000000"/>
          <w:lang w:eastAsia="ja-JP"/>
        </w:rPr>
        <w:t>.</w:t>
      </w:r>
      <w:r w:rsidR="003A7C09">
        <w:rPr>
          <w:rFonts w:eastAsia="MS Mincho"/>
          <w:color w:val="000000"/>
          <w:lang w:eastAsia="ja-JP"/>
        </w:rPr>
        <w:t>12</w:t>
      </w:r>
      <w:r w:rsidR="00686732">
        <w:rPr>
          <w:rFonts w:eastAsia="MS Mincho"/>
          <w:color w:val="000000"/>
          <w:lang w:eastAsia="ja-JP"/>
        </w:rPr>
        <w:t>.</w:t>
      </w:r>
      <w:r w:rsidR="00BA444A">
        <w:rPr>
          <w:rFonts w:eastAsia="MS Mincho"/>
          <w:color w:val="000000"/>
          <w:lang w:eastAsia="ja-JP"/>
        </w:rPr>
        <w:t>20</w:t>
      </w:r>
      <w:r w:rsidR="000D6063">
        <w:rPr>
          <w:rFonts w:eastAsia="MS Mincho"/>
          <w:color w:val="000000"/>
          <w:lang w:eastAsia="ja-JP"/>
        </w:rPr>
        <w:t>2</w:t>
      </w:r>
      <w:r w:rsidR="001C6FDC">
        <w:rPr>
          <w:rFonts w:eastAsia="MS Mincho"/>
          <w:color w:val="000000"/>
          <w:lang w:eastAsia="ja-JP"/>
        </w:rPr>
        <w:t>1</w:t>
      </w:r>
      <w:r w:rsidR="00C865F9">
        <w:rPr>
          <w:rFonts w:eastAsia="MS Mincho"/>
          <w:color w:val="000000"/>
          <w:lang w:eastAsia="ja-JP"/>
        </w:rPr>
        <w:t>г.</w:t>
      </w:r>
      <w:r w:rsidR="0011254B">
        <w:rPr>
          <w:rFonts w:eastAsia="MS Mincho"/>
          <w:color w:val="000000"/>
          <w:lang w:eastAsia="ja-JP"/>
        </w:rPr>
        <w:t xml:space="preserve"> №</w:t>
      </w:r>
      <w:r w:rsidR="003A7C09">
        <w:rPr>
          <w:rFonts w:eastAsia="MS Mincho"/>
          <w:color w:val="000000"/>
          <w:lang w:eastAsia="ja-JP"/>
        </w:rPr>
        <w:t xml:space="preserve"> 40</w:t>
      </w:r>
      <w:r w:rsidR="00791974">
        <w:rPr>
          <w:rFonts w:eastAsia="MS Mincho"/>
          <w:color w:val="000000"/>
          <w:lang w:eastAsia="ja-JP"/>
        </w:rPr>
        <w:t>/</w:t>
      </w:r>
      <w:r w:rsidR="003A7C09">
        <w:rPr>
          <w:rFonts w:eastAsia="MS Mincho"/>
          <w:color w:val="000000"/>
          <w:lang w:eastAsia="ja-JP"/>
        </w:rPr>
        <w:t>130</w:t>
      </w:r>
    </w:p>
    <w:p w:rsidR="003A6E15" w:rsidRPr="006E6D56" w:rsidRDefault="003A6E15" w:rsidP="003A6E15">
      <w:pPr>
        <w:ind w:left="5387"/>
        <w:rPr>
          <w:rFonts w:eastAsia="MS Mincho"/>
          <w:b/>
          <w:bCs/>
          <w:color w:val="00B050"/>
          <w:sz w:val="28"/>
          <w:szCs w:val="28"/>
          <w:lang w:eastAsia="ja-JP"/>
        </w:rPr>
      </w:pPr>
    </w:p>
    <w:p w:rsidR="003A6E15" w:rsidRDefault="003A6E15" w:rsidP="003A6E15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Доходы  Ахтубинс</w:t>
      </w:r>
      <w:r w:rsidR="004126FB">
        <w:rPr>
          <w:rFonts w:eastAsia="MS Mincho"/>
          <w:b/>
          <w:bCs/>
          <w:color w:val="000000"/>
          <w:sz w:val="28"/>
          <w:szCs w:val="28"/>
          <w:lang w:eastAsia="ja-JP"/>
        </w:rPr>
        <w:t>кого сельского поселения на 20</w:t>
      </w:r>
      <w:r w:rsidR="00A567EE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 w:rsidR="001C6FDC">
        <w:rPr>
          <w:rFonts w:eastAsia="MS Mincho"/>
          <w:b/>
          <w:bCs/>
          <w:color w:val="000000"/>
          <w:sz w:val="28"/>
          <w:szCs w:val="28"/>
          <w:lang w:eastAsia="ja-JP"/>
        </w:rPr>
        <w:t>2</w:t>
      </w: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 xml:space="preserve"> год</w:t>
      </w:r>
      <w:bookmarkStart w:id="0" w:name="_GoBack"/>
      <w:bookmarkEnd w:id="0"/>
    </w:p>
    <w:p w:rsidR="004B7EEA" w:rsidRPr="004B7EEA" w:rsidRDefault="004B7EEA" w:rsidP="004B7EEA">
      <w:pPr>
        <w:jc w:val="right"/>
        <w:rPr>
          <w:rFonts w:eastAsia="MS Mincho"/>
          <w:bCs/>
          <w:color w:val="000000"/>
          <w:lang w:eastAsia="ja-JP"/>
        </w:rPr>
      </w:pPr>
      <w:r w:rsidRPr="00253EC7">
        <w:rPr>
          <w:rFonts w:eastAsia="MS Mincho"/>
          <w:b/>
          <w:bCs/>
          <w:color w:val="000000"/>
          <w:lang w:eastAsia="ja-JP"/>
        </w:rPr>
        <w:t>тыс</w:t>
      </w:r>
      <w:proofErr w:type="gramStart"/>
      <w:r w:rsidRPr="00253EC7">
        <w:rPr>
          <w:rFonts w:eastAsia="MS Mincho"/>
          <w:b/>
          <w:bCs/>
          <w:color w:val="000000"/>
          <w:lang w:eastAsia="ja-JP"/>
        </w:rPr>
        <w:t>.р</w:t>
      </w:r>
      <w:proofErr w:type="gramEnd"/>
      <w:r w:rsidRPr="00253EC7">
        <w:rPr>
          <w:rFonts w:eastAsia="MS Mincho"/>
          <w:b/>
          <w:bCs/>
          <w:color w:val="000000"/>
          <w:lang w:eastAsia="ja-JP"/>
        </w:rPr>
        <w:t>уб</w:t>
      </w:r>
      <w:r w:rsidRPr="004B7EEA">
        <w:rPr>
          <w:rFonts w:eastAsia="MS Mincho"/>
          <w:bCs/>
          <w:color w:val="000000"/>
          <w:lang w:eastAsia="ja-JP"/>
        </w:rPr>
        <w:t>.</w:t>
      </w:r>
    </w:p>
    <w:p w:rsidR="00107E75" w:rsidRPr="004B7EEA" w:rsidRDefault="00107E75" w:rsidP="003A6E15">
      <w:pPr>
        <w:jc w:val="center"/>
        <w:rPr>
          <w:rFonts w:eastAsia="MS Mincho"/>
          <w:b/>
          <w:color w:val="000000"/>
          <w:sz w:val="8"/>
          <w:szCs w:val="8"/>
          <w:lang w:eastAsia="ja-JP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9"/>
        <w:gridCol w:w="5810"/>
        <w:gridCol w:w="1559"/>
      </w:tblGrid>
      <w:tr w:rsidR="003A6E15" w:rsidRPr="006E6D56" w:rsidTr="00DC688B">
        <w:trPr>
          <w:trHeight w:val="300"/>
        </w:trPr>
        <w:tc>
          <w:tcPr>
            <w:tcW w:w="2979" w:type="dxa"/>
            <w:shd w:val="clear" w:color="auto" w:fill="auto"/>
            <w:vAlign w:val="center"/>
          </w:tcPr>
          <w:p w:rsidR="003A6E15" w:rsidRPr="006E6D56" w:rsidRDefault="003A6E15" w:rsidP="00B63FFE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szCs w:val="22"/>
                <w:lang w:eastAsia="ar-SA"/>
              </w:rPr>
              <w:t>КБК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6E6D56" w:rsidRDefault="003A6E15" w:rsidP="00B63FFE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E6D56">
              <w:rPr>
                <w:rFonts w:eastAsia="MS Mincho"/>
                <w:b/>
                <w:sz w:val="22"/>
                <w:szCs w:val="22"/>
                <w:lang w:eastAsia="ar-SA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6E15" w:rsidRPr="006E6D56" w:rsidRDefault="00BA444A" w:rsidP="001C6FDC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20</w:t>
            </w:r>
            <w:r w:rsidR="00A567EE">
              <w:rPr>
                <w:rFonts w:eastAsia="MS Mincho"/>
                <w:b/>
                <w:sz w:val="22"/>
                <w:szCs w:val="22"/>
                <w:lang w:eastAsia="ar-SA"/>
              </w:rPr>
              <w:t>2</w:t>
            </w:r>
            <w:r w:rsidR="001C6FDC">
              <w:rPr>
                <w:rFonts w:eastAsia="MS Mincho"/>
                <w:b/>
                <w:sz w:val="22"/>
                <w:szCs w:val="22"/>
                <w:lang w:eastAsia="ar-SA"/>
              </w:rPr>
              <w:t>2</w:t>
            </w:r>
            <w:r w:rsidR="004B7EEA">
              <w:rPr>
                <w:rFonts w:eastAsia="MS Mincho"/>
                <w:b/>
                <w:sz w:val="22"/>
                <w:szCs w:val="22"/>
                <w:lang w:eastAsia="ar-SA"/>
              </w:rPr>
              <w:t>г.</w:t>
            </w:r>
          </w:p>
        </w:tc>
      </w:tr>
      <w:tr w:rsidR="00253EC7" w:rsidRPr="006E6D56" w:rsidTr="00DC688B">
        <w:trPr>
          <w:trHeight w:val="300"/>
        </w:trPr>
        <w:tc>
          <w:tcPr>
            <w:tcW w:w="2979" w:type="dxa"/>
            <w:shd w:val="clear" w:color="auto" w:fill="auto"/>
            <w:vAlign w:val="center"/>
          </w:tcPr>
          <w:p w:rsidR="00253EC7" w:rsidRPr="006E6D56" w:rsidRDefault="00253EC7" w:rsidP="00B63FFE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000 1 00 00000 00 0000 000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253EC7" w:rsidRPr="006E6D56" w:rsidRDefault="00253EC7" w:rsidP="0084744E">
            <w:pPr>
              <w:suppressAutoHyphens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3EC7" w:rsidRDefault="001C6FDC" w:rsidP="00344363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 xml:space="preserve">6 </w:t>
            </w:r>
            <w:r w:rsidR="00344363">
              <w:rPr>
                <w:rFonts w:eastAsia="MS Mincho"/>
                <w:b/>
                <w:sz w:val="22"/>
                <w:szCs w:val="22"/>
                <w:lang w:eastAsia="ar-SA"/>
              </w:rPr>
              <w:t>764</w:t>
            </w:r>
            <w:r w:rsidR="000A2A14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344363">
              <w:rPr>
                <w:rFonts w:eastAsia="MS Mincho"/>
                <w:b/>
                <w:sz w:val="22"/>
                <w:szCs w:val="22"/>
                <w:lang w:eastAsia="ar-SA"/>
              </w:rPr>
              <w:t>49</w:t>
            </w:r>
          </w:p>
        </w:tc>
      </w:tr>
      <w:tr w:rsidR="003A6E15" w:rsidRPr="006E6D56" w:rsidTr="00DC688B">
        <w:trPr>
          <w:trHeight w:val="300"/>
        </w:trPr>
        <w:tc>
          <w:tcPr>
            <w:tcW w:w="2979" w:type="dxa"/>
            <w:shd w:val="clear" w:color="auto" w:fill="auto"/>
            <w:vAlign w:val="center"/>
          </w:tcPr>
          <w:p w:rsidR="003A6E15" w:rsidRPr="0034276C" w:rsidRDefault="003A6E15" w:rsidP="00B63FFE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34276C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000 1 01 00000 00 0000 000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253EC7" w:rsidP="00253EC7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6E15" w:rsidRPr="0034276C" w:rsidRDefault="00F969BE" w:rsidP="001C6FDC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2 </w:t>
            </w:r>
            <w:r w:rsidR="001C6FDC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571</w:t>
            </w: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</w:tr>
      <w:tr w:rsidR="0034276C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4276C" w:rsidRPr="0034276C" w:rsidRDefault="0034276C" w:rsidP="004B7EEA">
            <w:pPr>
              <w:jc w:val="both"/>
            </w:pPr>
            <w:r w:rsidRPr="0034276C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E948A9" w:rsidRPr="00E948A9" w:rsidRDefault="00E948A9" w:rsidP="00E948A9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anchor="block_227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статьями 227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, </w:t>
            </w:r>
            <w:hyperlink r:id="rId6" w:anchor="block_22701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227.1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и </w:t>
            </w:r>
            <w:hyperlink r:id="rId7" w:anchor="block_228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228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  <w:p w:rsidR="0034276C" w:rsidRPr="0034276C" w:rsidRDefault="0034276C" w:rsidP="00E948A9">
            <w:pPr>
              <w:suppressAutoHyphens/>
              <w:jc w:val="both"/>
              <w:rPr>
                <w:rFonts w:eastAsia="MS Mincho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34276C" w:rsidRPr="0034276C" w:rsidRDefault="00046E47" w:rsidP="001C6FDC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1</w:t>
            </w:r>
            <w:r w:rsidR="00F969BE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4</w:t>
            </w:r>
            <w:r w:rsidR="001C6FDC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98</w:t>
            </w:r>
            <w:r w:rsidR="00146CC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</w:tr>
      <w:tr w:rsidR="0034276C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4276C" w:rsidRPr="0034276C" w:rsidRDefault="0034276C" w:rsidP="00213CB5">
            <w:pPr>
              <w:jc w:val="both"/>
            </w:pPr>
            <w:r w:rsidRPr="0034276C">
              <w:rPr>
                <w:sz w:val="22"/>
                <w:szCs w:val="22"/>
              </w:rPr>
              <w:t>000 1 01 02020 01 0000 110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4276C" w:rsidRPr="0034276C" w:rsidRDefault="00E948A9" w:rsidP="00E948A9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hyperlink r:id="rId8" w:anchor="block_227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статьей 227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34276C" w:rsidRPr="0034276C" w:rsidRDefault="001C6FDC" w:rsidP="003A718A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12</w:t>
            </w:r>
            <w:r w:rsidR="007B2609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  <w:r w:rsidR="00146CCB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,00</w:t>
            </w:r>
          </w:p>
        </w:tc>
      </w:tr>
      <w:tr w:rsidR="0034276C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4276C" w:rsidRPr="0034276C" w:rsidRDefault="0034276C" w:rsidP="00213CB5">
            <w:pPr>
              <w:jc w:val="both"/>
            </w:pPr>
            <w:r w:rsidRPr="0034276C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4276C" w:rsidRPr="0034276C" w:rsidRDefault="00E948A9" w:rsidP="00E948A9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anchor="block_228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статьей 228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34276C" w:rsidRPr="0034276C" w:rsidRDefault="001C6FDC" w:rsidP="00856C94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603,00</w:t>
            </w:r>
          </w:p>
        </w:tc>
      </w:tr>
      <w:tr w:rsidR="0034276C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4276C" w:rsidRPr="0034276C" w:rsidRDefault="0034276C" w:rsidP="00213CB5">
            <w:pPr>
              <w:jc w:val="both"/>
            </w:pPr>
            <w:r w:rsidRPr="0034276C">
              <w:rPr>
                <w:sz w:val="22"/>
                <w:szCs w:val="22"/>
              </w:rPr>
              <w:t>000 1 01 02040 01 0000 110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4276C" w:rsidRPr="0034276C" w:rsidRDefault="00E948A9" w:rsidP="00E948A9">
            <w:pPr>
              <w:suppressAutoHyphens/>
              <w:jc w:val="both"/>
              <w:rPr>
                <w:rFonts w:eastAsia="MS Mincho"/>
                <w:lang w:eastAsia="ar-SA"/>
              </w:rPr>
            </w:pPr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anchor="block_22701" w:history="1">
              <w:r w:rsidRPr="00E948A9">
                <w:rPr>
                  <w:rStyle w:val="a5"/>
                  <w:rFonts w:eastAsia="MS Mincho"/>
                  <w:sz w:val="22"/>
                  <w:szCs w:val="22"/>
                  <w:lang w:eastAsia="ar-SA"/>
                </w:rPr>
                <w:t>статьей 227.1</w:t>
              </w:r>
            </w:hyperlink>
            <w:r w:rsidRPr="00E948A9">
              <w:rPr>
                <w:rFonts w:eastAsia="MS Mincho"/>
                <w:sz w:val="22"/>
                <w:szCs w:val="22"/>
                <w:lang w:eastAsia="ar-SA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34276C" w:rsidRPr="0034276C" w:rsidRDefault="001C6FDC" w:rsidP="001C6FDC">
            <w:pPr>
              <w:suppressAutoHyphens/>
              <w:jc w:val="center"/>
              <w:rPr>
                <w:rFonts w:eastAsia="MS Mincho"/>
                <w:color w:val="000000" w:themeColor="text1"/>
                <w:lang w:eastAsia="ar-SA"/>
              </w:rPr>
            </w:pP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350</w:t>
            </w:r>
            <w:r w:rsidR="00432071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  <w:r w:rsidR="00207688">
              <w:rPr>
                <w:rFonts w:eastAsia="MS Mincho"/>
                <w:color w:val="000000" w:themeColor="text1"/>
                <w:sz w:val="22"/>
                <w:szCs w:val="22"/>
                <w:lang w:eastAsia="ar-SA"/>
              </w:rPr>
              <w:t>0</w:t>
            </w:r>
          </w:p>
        </w:tc>
      </w:tr>
      <w:tr w:rsidR="00E948A9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E948A9" w:rsidRPr="00E948A9" w:rsidRDefault="00253EC7" w:rsidP="00213CB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</w:t>
            </w:r>
            <w:r w:rsidR="00E948A9" w:rsidRPr="00E948A9">
              <w:rPr>
                <w:b/>
                <w:sz w:val="22"/>
                <w:szCs w:val="22"/>
              </w:rPr>
              <w:t>1 03 00000 00 0000 000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E948A9" w:rsidRPr="00E948A9" w:rsidRDefault="00E948A9" w:rsidP="00E948A9">
            <w:pPr>
              <w:suppressAutoHyphens/>
              <w:jc w:val="both"/>
              <w:rPr>
                <w:rFonts w:eastAsia="MS Mincho"/>
                <w:b/>
                <w:lang w:eastAsia="ar-SA"/>
              </w:rPr>
            </w:pPr>
            <w:r w:rsidRPr="00E948A9">
              <w:rPr>
                <w:rFonts w:eastAsia="MS Mincho"/>
                <w:b/>
                <w:sz w:val="22"/>
                <w:szCs w:val="22"/>
                <w:lang w:eastAsia="ar-SA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E948A9" w:rsidRPr="00253EC7" w:rsidRDefault="00432071" w:rsidP="001C6FDC">
            <w:pPr>
              <w:suppressAutoHyphens/>
              <w:jc w:val="center"/>
              <w:rPr>
                <w:rFonts w:eastAsia="MS Mincho"/>
                <w:b/>
                <w:color w:val="000000" w:themeColor="text1"/>
                <w:lang w:eastAsia="ar-SA"/>
              </w:rPr>
            </w:pP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3</w:t>
            </w:r>
            <w:r w:rsidR="001C6FDC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25</w:t>
            </w:r>
            <w:r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,</w:t>
            </w:r>
            <w:r w:rsidR="001C6FDC">
              <w:rPr>
                <w:rFonts w:eastAsia="MS Mincho"/>
                <w:b/>
                <w:color w:val="000000" w:themeColor="text1"/>
                <w:sz w:val="22"/>
                <w:szCs w:val="22"/>
                <w:lang w:eastAsia="ar-SA"/>
              </w:rPr>
              <w:t>50</w:t>
            </w:r>
          </w:p>
        </w:tc>
      </w:tr>
      <w:tr w:rsidR="00E948A9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E948A9" w:rsidRPr="00253EC7" w:rsidRDefault="00253EC7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 xml:space="preserve">000 </w:t>
            </w:r>
            <w:r w:rsidR="00E948A9" w:rsidRPr="00253EC7">
              <w:rPr>
                <w:rFonts w:eastAsia="MS Mincho"/>
                <w:sz w:val="22"/>
                <w:szCs w:val="22"/>
                <w:lang w:eastAsia="ar-SA"/>
              </w:rPr>
              <w:t>1 03 02230 01 0000 110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E948A9" w:rsidRPr="00B020F1" w:rsidRDefault="00253EC7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E948A9" w:rsidRPr="00B020F1">
              <w:rPr>
                <w:rFonts w:ascii="Times New Roman" w:hAnsi="Times New Roman"/>
              </w:rPr>
              <w:t>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</w:tcPr>
          <w:p w:rsidR="00E948A9" w:rsidRPr="00253EC7" w:rsidRDefault="00432071" w:rsidP="001C6FD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</w:t>
            </w:r>
            <w:r w:rsidR="001C6FDC">
              <w:rPr>
                <w:rFonts w:eastAsia="MS Mincho"/>
                <w:sz w:val="22"/>
                <w:szCs w:val="22"/>
                <w:lang w:eastAsia="ar-SA"/>
              </w:rPr>
              <w:t>47</w:t>
            </w:r>
            <w:r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1C6FDC">
              <w:rPr>
                <w:rFonts w:eastAsia="MS Mincho"/>
                <w:sz w:val="22"/>
                <w:szCs w:val="22"/>
                <w:lang w:eastAsia="ar-SA"/>
              </w:rPr>
              <w:t>20</w:t>
            </w:r>
          </w:p>
        </w:tc>
      </w:tr>
      <w:tr w:rsidR="00E948A9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E948A9" w:rsidRPr="00253EC7" w:rsidRDefault="00253EC7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 xml:space="preserve">000 </w:t>
            </w:r>
            <w:r w:rsidR="00E948A9" w:rsidRPr="00253EC7">
              <w:rPr>
                <w:rFonts w:eastAsia="MS Mincho"/>
                <w:sz w:val="22"/>
                <w:szCs w:val="22"/>
                <w:lang w:eastAsia="ar-SA"/>
              </w:rPr>
              <w:t>1 03 02240 01 0000 110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E948A9" w:rsidRPr="00B020F1" w:rsidRDefault="00253EC7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E948A9" w:rsidRPr="00B020F1">
              <w:rPr>
                <w:rFonts w:ascii="Times New Roman" w:hAnsi="Times New Roman"/>
              </w:rPr>
              <w:t>оходы от уплаты акцизов на моторные масла для дизельных и (или) карбюраторных (</w:t>
            </w:r>
            <w:proofErr w:type="spellStart"/>
            <w:r w:rsidR="00E948A9" w:rsidRPr="00B020F1">
              <w:rPr>
                <w:rFonts w:ascii="Times New Roman" w:hAnsi="Times New Roman"/>
              </w:rPr>
              <w:t>инжекторных</w:t>
            </w:r>
            <w:proofErr w:type="spellEnd"/>
            <w:r w:rsidR="00E948A9" w:rsidRPr="00B020F1">
              <w:rPr>
                <w:rFonts w:ascii="Times New Roman" w:hAnsi="Times New Roman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</w:tcPr>
          <w:p w:rsidR="00E948A9" w:rsidRPr="00253EC7" w:rsidRDefault="001C6FDC" w:rsidP="001C6FD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  <w:r w:rsidR="000A3800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80</w:t>
            </w:r>
          </w:p>
        </w:tc>
      </w:tr>
      <w:tr w:rsidR="00E948A9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E948A9" w:rsidRPr="00253EC7" w:rsidRDefault="00253EC7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 xml:space="preserve">000 </w:t>
            </w:r>
            <w:r w:rsidR="00E948A9" w:rsidRPr="00253EC7">
              <w:rPr>
                <w:rFonts w:eastAsia="MS Mincho"/>
                <w:sz w:val="22"/>
                <w:szCs w:val="22"/>
                <w:lang w:eastAsia="ar-SA"/>
              </w:rPr>
              <w:t>1 03 02250 01 0000 110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E948A9" w:rsidRPr="00B020F1" w:rsidRDefault="00253EC7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E948A9" w:rsidRPr="00B020F1">
              <w:rPr>
                <w:rFonts w:ascii="Times New Roman" w:hAnsi="Times New Roman"/>
              </w:rPr>
              <w:t>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</w:tcPr>
          <w:p w:rsidR="00E948A9" w:rsidRPr="00253EC7" w:rsidRDefault="001C6FDC" w:rsidP="00007E1F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196</w:t>
            </w:r>
            <w:r w:rsidR="00432071"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007E1F">
              <w:rPr>
                <w:rFonts w:eastAsia="MS Mincho"/>
                <w:sz w:val="22"/>
                <w:szCs w:val="22"/>
                <w:lang w:eastAsia="ar-SA"/>
              </w:rPr>
              <w:t>0</w:t>
            </w:r>
            <w:r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</w:tr>
      <w:tr w:rsidR="00E948A9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E948A9" w:rsidRPr="00253EC7" w:rsidRDefault="00253EC7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 xml:space="preserve">000 </w:t>
            </w:r>
            <w:r w:rsidR="00E948A9" w:rsidRPr="00253EC7">
              <w:rPr>
                <w:rFonts w:eastAsia="MS Mincho"/>
                <w:sz w:val="22"/>
                <w:szCs w:val="22"/>
                <w:lang w:eastAsia="ar-SA"/>
              </w:rPr>
              <w:t>1 03 02260 01 0000 110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E948A9" w:rsidRPr="00B020F1" w:rsidRDefault="00253EC7" w:rsidP="00C3543E">
            <w:pPr>
              <w:pStyle w:val="Web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E948A9" w:rsidRPr="00B020F1">
              <w:rPr>
                <w:rFonts w:ascii="Times New Roman" w:hAnsi="Times New Roman"/>
              </w:rPr>
              <w:t xml:space="preserve">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</w:t>
            </w:r>
            <w:r w:rsidR="00E948A9" w:rsidRPr="00B020F1">
              <w:rPr>
                <w:rFonts w:ascii="Times New Roman" w:hAnsi="Times New Roman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shd w:val="clear" w:color="auto" w:fill="auto"/>
          </w:tcPr>
          <w:p w:rsidR="00E948A9" w:rsidRPr="00253EC7" w:rsidRDefault="00146CCB" w:rsidP="001C6FDC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lastRenderedPageBreak/>
              <w:t xml:space="preserve">- </w:t>
            </w:r>
            <w:r w:rsidR="001C6FDC">
              <w:rPr>
                <w:rFonts w:eastAsia="MS Mincho"/>
                <w:bCs/>
                <w:sz w:val="22"/>
                <w:szCs w:val="22"/>
                <w:lang w:eastAsia="ar-SA"/>
              </w:rPr>
              <w:t>18</w:t>
            </w:r>
            <w:r w:rsidR="00432071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1C6FDC">
              <w:rPr>
                <w:rFonts w:eastAsia="MS Mincho"/>
                <w:bCs/>
                <w:sz w:val="22"/>
                <w:szCs w:val="22"/>
                <w:lang w:eastAsia="ar-SA"/>
              </w:rPr>
              <w:t>50</w:t>
            </w:r>
          </w:p>
        </w:tc>
      </w:tr>
      <w:tr w:rsidR="003A6E15" w:rsidRPr="006E6D56" w:rsidTr="003A718A">
        <w:trPr>
          <w:trHeight w:val="240"/>
        </w:trPr>
        <w:tc>
          <w:tcPr>
            <w:tcW w:w="2979" w:type="dxa"/>
            <w:shd w:val="clear" w:color="auto" w:fill="auto"/>
          </w:tcPr>
          <w:p w:rsidR="003A6E15" w:rsidRPr="0034276C" w:rsidRDefault="003A6E15" w:rsidP="003A718A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34276C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lastRenderedPageBreak/>
              <w:t>000 1 05 00000 00 0000 000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253EC7" w:rsidP="00253EC7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253EC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98398E" w:rsidP="001C6FD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3</w:t>
            </w:r>
            <w:r w:rsidR="001C6FDC">
              <w:rPr>
                <w:rFonts w:eastAsia="MS Mincho"/>
                <w:b/>
                <w:sz w:val="22"/>
                <w:szCs w:val="22"/>
                <w:lang w:eastAsia="ar-SA"/>
              </w:rPr>
              <w:t>80</w:t>
            </w:r>
            <w:r w:rsidR="00B77CD9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E5688A">
              <w:rPr>
                <w:rFonts w:eastAsia="MS Mincho"/>
                <w:b/>
                <w:sz w:val="22"/>
                <w:szCs w:val="22"/>
                <w:lang w:eastAsia="ar-SA"/>
              </w:rPr>
              <w:t>50</w:t>
            </w:r>
          </w:p>
        </w:tc>
      </w:tr>
      <w:tr w:rsidR="003A6E15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A6E15" w:rsidRPr="0034276C" w:rsidRDefault="00575A36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000 1 05 0301</w:t>
            </w:r>
            <w:r w:rsidR="003A6E15" w:rsidRPr="0034276C">
              <w:rPr>
                <w:rFonts w:eastAsia="MS Mincho"/>
                <w:sz w:val="22"/>
                <w:szCs w:val="22"/>
                <w:lang w:eastAsia="ar-SA"/>
              </w:rPr>
              <w:t>0 01 0000 110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3A6E15" w:rsidP="00253EC7">
            <w:pPr>
              <w:suppressAutoHyphens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98398E" w:rsidP="001C6FDC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3</w:t>
            </w:r>
            <w:r w:rsidR="001C6FDC">
              <w:rPr>
                <w:rFonts w:eastAsia="MS Mincho"/>
                <w:bCs/>
                <w:sz w:val="22"/>
                <w:szCs w:val="22"/>
                <w:lang w:eastAsia="ar-SA"/>
              </w:rPr>
              <w:t>80</w:t>
            </w:r>
            <w:r w:rsidR="00B77CD9">
              <w:rPr>
                <w:rFonts w:eastAsia="MS Mincho"/>
                <w:bCs/>
                <w:sz w:val="22"/>
                <w:szCs w:val="22"/>
                <w:lang w:eastAsia="ar-SA"/>
              </w:rPr>
              <w:t>,</w:t>
            </w:r>
            <w:r w:rsidR="00E5688A">
              <w:rPr>
                <w:rFonts w:eastAsia="MS Mincho"/>
                <w:bCs/>
                <w:sz w:val="22"/>
                <w:szCs w:val="22"/>
                <w:lang w:eastAsia="ar-SA"/>
              </w:rPr>
              <w:t>50</w:t>
            </w:r>
          </w:p>
        </w:tc>
      </w:tr>
      <w:tr w:rsidR="003A6E15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A6E15" w:rsidRPr="0034276C" w:rsidRDefault="003A6E15" w:rsidP="003A718A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34276C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000 1 06 00000 00 0000 000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253EC7" w:rsidP="00253EC7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1C6FDC" w:rsidP="00E5688A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3 487,49</w:t>
            </w:r>
          </w:p>
        </w:tc>
      </w:tr>
      <w:tr w:rsidR="003A6E15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A6E15" w:rsidRPr="0034276C" w:rsidRDefault="003A6E15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000 1 06 01030 10 0000 110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3A6E15" w:rsidP="00253EC7">
            <w:pPr>
              <w:suppressAutoHyphens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Налог на имущество физических лиц</w:t>
            </w:r>
            <w:r w:rsidR="00DC688B">
              <w:rPr>
                <w:rFonts w:eastAsia="MS Mincho"/>
                <w:sz w:val="22"/>
                <w:szCs w:val="22"/>
                <w:lang w:eastAsia="ar-SA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E5688A" w:rsidP="00E5688A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220</w:t>
            </w:r>
            <w:r w:rsidR="00432071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50</w:t>
            </w:r>
          </w:p>
        </w:tc>
      </w:tr>
      <w:tr w:rsidR="003A6E15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A6E15" w:rsidRPr="0034276C" w:rsidRDefault="003A6E15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000 1 06 06033 10 0000 110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DC688B" w:rsidP="00253EC7">
            <w:pPr>
              <w:suppressAutoHyphens/>
              <w:rPr>
                <w:rFonts w:eastAsia="MS Mincho"/>
                <w:lang w:eastAsia="ar-SA"/>
              </w:rPr>
            </w:pPr>
            <w:r w:rsidRPr="00DC688B">
              <w:rPr>
                <w:rFonts w:eastAsia="MS Mincho"/>
                <w:sz w:val="22"/>
                <w:szCs w:val="22"/>
                <w:lang w:eastAsia="ar-SA"/>
              </w:rPr>
              <w:t>Земельный налог с организаций, обладающих земельным участком, расположенных в границах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1C6FDC" w:rsidP="00A101A4">
            <w:pPr>
              <w:suppressAutoHyphens/>
              <w:jc w:val="center"/>
              <w:rPr>
                <w:rFonts w:eastAsia="MS Mincho"/>
                <w:bCs/>
                <w:lang w:eastAsia="ar-SA"/>
              </w:rPr>
            </w:pPr>
            <w:r>
              <w:rPr>
                <w:rFonts w:eastAsia="MS Mincho"/>
                <w:bCs/>
                <w:sz w:val="22"/>
                <w:szCs w:val="22"/>
                <w:lang w:eastAsia="ar-SA"/>
              </w:rPr>
              <w:t>900,00</w:t>
            </w:r>
          </w:p>
        </w:tc>
      </w:tr>
      <w:tr w:rsidR="003A6E15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A6E15" w:rsidRPr="0034276C" w:rsidRDefault="003A6E15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000 1 06 06043 10 0000 110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DC688B" w:rsidP="00253EC7">
            <w:pPr>
              <w:suppressAutoHyphens/>
              <w:rPr>
                <w:rFonts w:eastAsia="MS Mincho"/>
                <w:lang w:eastAsia="ar-SA"/>
              </w:rPr>
            </w:pPr>
            <w:r w:rsidRPr="00DC688B">
              <w:rPr>
                <w:rFonts w:eastAsia="MS Mincho"/>
                <w:sz w:val="22"/>
                <w:szCs w:val="22"/>
                <w:lang w:eastAsia="ar-SA"/>
              </w:rPr>
              <w:t>Земельный налог с физических лиц, обладающих земельным участком, расположенных в границах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942CBF" w:rsidP="001C6FD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</w:t>
            </w:r>
            <w:r w:rsidR="000A2A14">
              <w:rPr>
                <w:rFonts w:eastAsia="MS Mincho"/>
                <w:sz w:val="22"/>
                <w:szCs w:val="22"/>
                <w:lang w:eastAsia="ar-SA"/>
              </w:rPr>
              <w:t> </w:t>
            </w:r>
            <w:r w:rsidR="001C6FDC">
              <w:rPr>
                <w:rFonts w:eastAsia="MS Mincho"/>
                <w:sz w:val="22"/>
                <w:szCs w:val="22"/>
                <w:lang w:eastAsia="ar-SA"/>
              </w:rPr>
              <w:t>366</w:t>
            </w:r>
            <w:r w:rsidR="000A2A14">
              <w:rPr>
                <w:rFonts w:eastAsia="MS Mincho"/>
                <w:sz w:val="22"/>
                <w:szCs w:val="22"/>
                <w:lang w:eastAsia="ar-SA"/>
              </w:rPr>
              <w:t>,</w:t>
            </w:r>
            <w:r w:rsidR="001C6FDC">
              <w:rPr>
                <w:rFonts w:eastAsia="MS Mincho"/>
                <w:sz w:val="22"/>
                <w:szCs w:val="22"/>
                <w:lang w:eastAsia="ar-SA"/>
              </w:rPr>
              <w:t>9</w:t>
            </w:r>
            <w:r>
              <w:rPr>
                <w:rFonts w:eastAsia="MS Mincho"/>
                <w:sz w:val="22"/>
                <w:szCs w:val="22"/>
                <w:lang w:eastAsia="ar-SA"/>
              </w:rPr>
              <w:t>9</w:t>
            </w:r>
          </w:p>
        </w:tc>
      </w:tr>
      <w:tr w:rsidR="00344363" w:rsidRPr="006E6D56" w:rsidTr="003A718A">
        <w:trPr>
          <w:trHeight w:val="300"/>
        </w:trPr>
        <w:tc>
          <w:tcPr>
            <w:tcW w:w="2979" w:type="dxa"/>
            <w:shd w:val="clear" w:color="auto" w:fill="auto"/>
          </w:tcPr>
          <w:p w:rsidR="00344363" w:rsidRPr="0034276C" w:rsidRDefault="00344363" w:rsidP="003A718A">
            <w:pPr>
              <w:suppressAutoHyphens/>
              <w:jc w:val="center"/>
              <w:rPr>
                <w:rFonts w:eastAsia="MS Mincho"/>
                <w:lang w:eastAsia="ar-SA"/>
              </w:rPr>
            </w:pPr>
          </w:p>
        </w:tc>
        <w:tc>
          <w:tcPr>
            <w:tcW w:w="5810" w:type="dxa"/>
            <w:shd w:val="clear" w:color="auto" w:fill="auto"/>
            <w:vAlign w:val="center"/>
          </w:tcPr>
          <w:p w:rsidR="00344363" w:rsidRPr="000902C7" w:rsidRDefault="000902C7" w:rsidP="00253EC7">
            <w:pPr>
              <w:suppressAutoHyphens/>
              <w:rPr>
                <w:rFonts w:eastAsia="MS Mincho"/>
                <w:b/>
                <w:lang w:eastAsia="ar-SA"/>
              </w:rPr>
            </w:pPr>
            <w:r w:rsidRPr="000902C7">
              <w:rPr>
                <w:rFonts w:eastAsia="MS Mincho"/>
                <w:b/>
                <w:sz w:val="22"/>
                <w:szCs w:val="22"/>
                <w:lang w:eastAsia="ar-SA"/>
              </w:rPr>
              <w:t>НЕНАЛОГОВЫЕ ДОХОДЫ</w:t>
            </w:r>
          </w:p>
        </w:tc>
        <w:tc>
          <w:tcPr>
            <w:tcW w:w="1559" w:type="dxa"/>
            <w:shd w:val="clear" w:color="auto" w:fill="auto"/>
          </w:tcPr>
          <w:p w:rsidR="00344363" w:rsidRPr="000902C7" w:rsidRDefault="00344363" w:rsidP="001C6FD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0902C7">
              <w:rPr>
                <w:rFonts w:eastAsia="MS Mincho"/>
                <w:b/>
                <w:sz w:val="22"/>
                <w:szCs w:val="22"/>
                <w:lang w:eastAsia="ar-SA"/>
              </w:rPr>
              <w:t>66,70</w:t>
            </w:r>
          </w:p>
        </w:tc>
      </w:tr>
      <w:tr w:rsidR="003A6E15" w:rsidRPr="006E6D56" w:rsidTr="003A718A">
        <w:trPr>
          <w:trHeight w:val="570"/>
        </w:trPr>
        <w:tc>
          <w:tcPr>
            <w:tcW w:w="2979" w:type="dxa"/>
            <w:shd w:val="clear" w:color="auto" w:fill="auto"/>
          </w:tcPr>
          <w:p w:rsidR="003A6E15" w:rsidRPr="0034276C" w:rsidRDefault="003A6E15" w:rsidP="003A718A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 w:rsidRPr="0034276C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000 1 11 00000 00 0000 000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253EC7" w:rsidP="00253EC7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253EC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ДОХОДЫ ОТ ИСПОЛЬЗОВАНИЯ ИМУЩЕСТВА, НАХОДЯЩЕГОСЯ В ГОСУДАРСТВЕННО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146CCB" w:rsidP="00A05686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6</w:t>
            </w:r>
            <w:r w:rsidR="00A05686">
              <w:rPr>
                <w:rFonts w:eastAsia="MS Mincho"/>
                <w:b/>
                <w:sz w:val="22"/>
                <w:szCs w:val="22"/>
                <w:lang w:eastAsia="ar-SA"/>
              </w:rPr>
              <w:t>6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A05686">
              <w:rPr>
                <w:rFonts w:eastAsia="MS Mincho"/>
                <w:b/>
                <w:sz w:val="22"/>
                <w:szCs w:val="22"/>
                <w:lang w:eastAsia="ar-SA"/>
              </w:rPr>
              <w:t>70</w:t>
            </w:r>
          </w:p>
        </w:tc>
      </w:tr>
      <w:tr w:rsidR="00A05686" w:rsidRPr="006E6D56" w:rsidTr="003A718A">
        <w:trPr>
          <w:trHeight w:val="600"/>
        </w:trPr>
        <w:tc>
          <w:tcPr>
            <w:tcW w:w="2979" w:type="dxa"/>
            <w:shd w:val="clear" w:color="auto" w:fill="auto"/>
          </w:tcPr>
          <w:p w:rsidR="00A05686" w:rsidRPr="0034276C" w:rsidRDefault="00A05686" w:rsidP="006B43BA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000 1 11 05035 10 0000 12</w:t>
            </w:r>
            <w:r>
              <w:rPr>
                <w:rFonts w:eastAsia="MS Mincho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A05686" w:rsidRPr="0034276C" w:rsidRDefault="00A05686" w:rsidP="00253EC7">
            <w:pPr>
              <w:suppressAutoHyphens/>
              <w:rPr>
                <w:rFonts w:eastAsia="MS Mincho"/>
                <w:lang w:eastAsia="ar-SA"/>
              </w:rPr>
            </w:pPr>
            <w:r w:rsidRPr="00DC688B">
              <w:rPr>
                <w:rFonts w:eastAsia="MS Mincho"/>
                <w:sz w:val="22"/>
                <w:szCs w:val="22"/>
                <w:lang w:eastAsia="ar-SA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A05686" w:rsidRPr="00A05686" w:rsidRDefault="00A05686" w:rsidP="00F00F6F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A05686">
              <w:rPr>
                <w:rFonts w:eastAsia="MS Mincho"/>
                <w:sz w:val="22"/>
                <w:szCs w:val="22"/>
                <w:lang w:eastAsia="ar-SA"/>
              </w:rPr>
              <w:t>66,70</w:t>
            </w:r>
          </w:p>
        </w:tc>
      </w:tr>
      <w:tr w:rsidR="00344363" w:rsidRPr="006E6D56" w:rsidTr="003A718A">
        <w:trPr>
          <w:trHeight w:val="600"/>
        </w:trPr>
        <w:tc>
          <w:tcPr>
            <w:tcW w:w="2979" w:type="dxa"/>
            <w:shd w:val="clear" w:color="auto" w:fill="auto"/>
          </w:tcPr>
          <w:p w:rsidR="00344363" w:rsidRPr="0034276C" w:rsidRDefault="00344363" w:rsidP="006B43BA">
            <w:pPr>
              <w:suppressAutoHyphens/>
              <w:jc w:val="center"/>
              <w:rPr>
                <w:rFonts w:eastAsia="MS Mincho"/>
                <w:lang w:eastAsia="ar-SA"/>
              </w:rPr>
            </w:pPr>
          </w:p>
        </w:tc>
        <w:tc>
          <w:tcPr>
            <w:tcW w:w="5810" w:type="dxa"/>
            <w:shd w:val="clear" w:color="auto" w:fill="auto"/>
            <w:vAlign w:val="center"/>
          </w:tcPr>
          <w:p w:rsidR="00344363" w:rsidRPr="00344363" w:rsidRDefault="00344363" w:rsidP="00253EC7">
            <w:pPr>
              <w:suppressAutoHyphens/>
              <w:rPr>
                <w:rFonts w:eastAsia="MS Mincho"/>
                <w:b/>
                <w:lang w:eastAsia="ar-SA"/>
              </w:rPr>
            </w:pPr>
            <w:r w:rsidRPr="00344363">
              <w:rPr>
                <w:rFonts w:eastAsia="MS Mincho"/>
                <w:b/>
                <w:sz w:val="22"/>
                <w:szCs w:val="22"/>
                <w:lang w:eastAsia="ar-SA"/>
              </w:rPr>
              <w:t>СОБСТВЕННЫЕ ДОХОДЫ</w:t>
            </w:r>
          </w:p>
        </w:tc>
        <w:tc>
          <w:tcPr>
            <w:tcW w:w="1559" w:type="dxa"/>
            <w:shd w:val="clear" w:color="auto" w:fill="auto"/>
          </w:tcPr>
          <w:p w:rsidR="00344363" w:rsidRPr="00344363" w:rsidRDefault="00344363" w:rsidP="00F00F6F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344363">
              <w:rPr>
                <w:rFonts w:eastAsia="MS Mincho"/>
                <w:b/>
                <w:sz w:val="22"/>
                <w:szCs w:val="22"/>
                <w:lang w:eastAsia="ar-SA"/>
              </w:rPr>
              <w:t>6 831,19</w:t>
            </w:r>
          </w:p>
        </w:tc>
      </w:tr>
      <w:tr w:rsidR="00656287" w:rsidRPr="006E6D56" w:rsidTr="003A718A">
        <w:trPr>
          <w:trHeight w:val="201"/>
        </w:trPr>
        <w:tc>
          <w:tcPr>
            <w:tcW w:w="2979" w:type="dxa"/>
            <w:shd w:val="clear" w:color="auto" w:fill="auto"/>
          </w:tcPr>
          <w:p w:rsidR="00656287" w:rsidRPr="00656287" w:rsidRDefault="00656287" w:rsidP="003A718A">
            <w:pPr>
              <w:suppressAutoHyphens/>
              <w:jc w:val="center"/>
              <w:rPr>
                <w:rFonts w:eastAsia="MS Mincho"/>
                <w:b/>
                <w:bCs/>
                <w:lang w:eastAsia="ar-SA"/>
              </w:rPr>
            </w:pP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 xml:space="preserve">000 </w:t>
            </w:r>
            <w:r w:rsidRPr="0065628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2 00 00000 00 0000 000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656287" w:rsidRPr="00656287" w:rsidRDefault="00656287" w:rsidP="00656287">
            <w:pPr>
              <w:suppressAutoHyphens/>
              <w:rPr>
                <w:rFonts w:eastAsia="MS Mincho"/>
                <w:b/>
                <w:bCs/>
                <w:lang w:eastAsia="ar-SA"/>
              </w:rPr>
            </w:pPr>
            <w:r w:rsidRPr="0065628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656287" w:rsidRPr="00656287" w:rsidRDefault="00FF41BC" w:rsidP="001C6FD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3</w:t>
            </w:r>
            <w:r w:rsidR="00432071">
              <w:rPr>
                <w:rFonts w:eastAsia="MS Mincho"/>
                <w:b/>
                <w:sz w:val="22"/>
                <w:szCs w:val="22"/>
                <w:lang w:eastAsia="ar-SA"/>
              </w:rPr>
              <w:t> </w:t>
            </w:r>
            <w:r w:rsidR="001C6FDC">
              <w:rPr>
                <w:rFonts w:eastAsia="MS Mincho"/>
                <w:b/>
                <w:sz w:val="22"/>
                <w:szCs w:val="22"/>
                <w:lang w:eastAsia="ar-SA"/>
              </w:rPr>
              <w:t>483</w:t>
            </w:r>
            <w:r w:rsidR="00432071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1C6FDC">
              <w:rPr>
                <w:rFonts w:eastAsia="MS Mincho"/>
                <w:b/>
                <w:sz w:val="22"/>
                <w:szCs w:val="22"/>
                <w:lang w:eastAsia="ar-SA"/>
              </w:rPr>
              <w:t>9</w:t>
            </w:r>
            <w:r w:rsidR="00A05686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</w:tr>
      <w:tr w:rsidR="00A05686" w:rsidRPr="006E6D56" w:rsidTr="003A718A">
        <w:trPr>
          <w:trHeight w:val="600"/>
        </w:trPr>
        <w:tc>
          <w:tcPr>
            <w:tcW w:w="2979" w:type="dxa"/>
            <w:shd w:val="clear" w:color="auto" w:fill="auto"/>
          </w:tcPr>
          <w:p w:rsidR="00A05686" w:rsidRPr="00656287" w:rsidRDefault="00A05686" w:rsidP="003A718A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 w:rsidRPr="00656287">
              <w:rPr>
                <w:rFonts w:eastAsia="MS Mincho"/>
                <w:b/>
                <w:sz w:val="22"/>
                <w:szCs w:val="22"/>
                <w:lang w:eastAsia="ar-SA"/>
              </w:rPr>
              <w:t>000 2 02 00000 00 0000 000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A05686" w:rsidRPr="0034276C" w:rsidRDefault="00A05686" w:rsidP="00253EC7">
            <w:pPr>
              <w:suppressAutoHyphens/>
              <w:rPr>
                <w:rFonts w:eastAsia="MS Mincho"/>
                <w:lang w:eastAsia="ar-SA"/>
              </w:rPr>
            </w:pPr>
            <w:r w:rsidRPr="00253EC7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БЕЗВОЗМЕЗДНЫЕ ПОСТУПЛЕНИЯ ОТ ДРУГИХ БЮДЖЕТОВ БЮДЖЕТН</w:t>
            </w:r>
            <w:r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A05686" w:rsidRPr="00656287" w:rsidRDefault="00A05686" w:rsidP="001C6FDC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3 </w:t>
            </w:r>
            <w:r w:rsidR="001C6FDC">
              <w:rPr>
                <w:rFonts w:eastAsia="MS Mincho"/>
                <w:b/>
                <w:sz w:val="22"/>
                <w:szCs w:val="22"/>
                <w:lang w:eastAsia="ar-SA"/>
              </w:rPr>
              <w:t>483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1C6FDC">
              <w:rPr>
                <w:rFonts w:eastAsia="MS Mincho"/>
                <w:b/>
                <w:sz w:val="22"/>
                <w:szCs w:val="22"/>
                <w:lang w:eastAsia="ar-SA"/>
              </w:rPr>
              <w:t>9</w:t>
            </w:r>
            <w:r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</w:p>
        </w:tc>
      </w:tr>
      <w:tr w:rsidR="003A6E15" w:rsidRPr="006E6D56" w:rsidTr="003A718A">
        <w:trPr>
          <w:trHeight w:val="600"/>
        </w:trPr>
        <w:tc>
          <w:tcPr>
            <w:tcW w:w="2979" w:type="dxa"/>
            <w:shd w:val="clear" w:color="auto" w:fill="auto"/>
          </w:tcPr>
          <w:p w:rsidR="003A6E15" w:rsidRPr="0034276C" w:rsidRDefault="00B752C5" w:rsidP="006B43BA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000 2 02 15001</w:t>
            </w:r>
            <w:r w:rsidR="00575A36">
              <w:rPr>
                <w:rFonts w:eastAsia="MS Mincho"/>
                <w:sz w:val="22"/>
                <w:szCs w:val="22"/>
                <w:lang w:eastAsia="ar-SA"/>
              </w:rPr>
              <w:t xml:space="preserve"> 10 0000 15</w:t>
            </w:r>
            <w:r w:rsidR="006B43BA">
              <w:rPr>
                <w:rFonts w:eastAsia="MS Mincho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3A6E15" w:rsidP="00253EC7">
            <w:pPr>
              <w:suppressAutoHyphens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Дотации</w:t>
            </w:r>
            <w:r w:rsidR="0011254B" w:rsidRPr="0034276C">
              <w:rPr>
                <w:rFonts w:eastAsia="MS Mincho"/>
                <w:sz w:val="22"/>
                <w:szCs w:val="22"/>
                <w:lang w:eastAsia="ar-SA"/>
              </w:rPr>
              <w:t xml:space="preserve"> бюджетам поселений</w:t>
            </w:r>
            <w:r w:rsidRPr="0034276C">
              <w:rPr>
                <w:rFonts w:eastAsia="MS Mincho"/>
                <w:sz w:val="22"/>
                <w:szCs w:val="22"/>
                <w:lang w:eastAsia="ar-SA"/>
              </w:rPr>
              <w:t xml:space="preserve"> на выравнивание уровня бюджетной обеспеченности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1C6FDC" w:rsidP="001C6FD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3</w:t>
            </w:r>
            <w:r w:rsidR="00432071">
              <w:rPr>
                <w:rFonts w:eastAsia="MS Mincho"/>
                <w:sz w:val="22"/>
                <w:szCs w:val="22"/>
                <w:lang w:eastAsia="ar-SA"/>
              </w:rPr>
              <w:t> </w:t>
            </w:r>
            <w:r>
              <w:rPr>
                <w:rFonts w:eastAsia="MS Mincho"/>
                <w:sz w:val="22"/>
                <w:szCs w:val="22"/>
                <w:lang w:eastAsia="ar-SA"/>
              </w:rPr>
              <w:t>184</w:t>
            </w:r>
            <w:r w:rsidR="00432071">
              <w:rPr>
                <w:rFonts w:eastAsia="MS Mincho"/>
                <w:sz w:val="22"/>
                <w:szCs w:val="22"/>
                <w:lang w:eastAsia="ar-SA"/>
              </w:rPr>
              <w:t>,0</w:t>
            </w:r>
          </w:p>
        </w:tc>
      </w:tr>
      <w:tr w:rsidR="003A6E15" w:rsidRPr="006E6D56" w:rsidTr="003A718A">
        <w:trPr>
          <w:trHeight w:val="840"/>
        </w:trPr>
        <w:tc>
          <w:tcPr>
            <w:tcW w:w="2979" w:type="dxa"/>
            <w:shd w:val="clear" w:color="auto" w:fill="auto"/>
          </w:tcPr>
          <w:p w:rsidR="003A6E15" w:rsidRPr="0034276C" w:rsidRDefault="003A6E15" w:rsidP="006B43BA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000 2 02</w:t>
            </w:r>
            <w:r w:rsidR="00B752C5" w:rsidRPr="0034276C">
              <w:rPr>
                <w:rFonts w:eastAsia="MS Mincho"/>
                <w:sz w:val="22"/>
                <w:szCs w:val="22"/>
                <w:lang w:eastAsia="ar-SA"/>
              </w:rPr>
              <w:t xml:space="preserve"> 35118</w:t>
            </w:r>
            <w:r w:rsidR="00575A36">
              <w:rPr>
                <w:rFonts w:eastAsia="MS Mincho"/>
                <w:sz w:val="22"/>
                <w:szCs w:val="22"/>
                <w:lang w:eastAsia="ar-SA"/>
              </w:rPr>
              <w:t xml:space="preserve"> 10 0000 15</w:t>
            </w:r>
            <w:r w:rsidR="006B43BA">
              <w:rPr>
                <w:rFonts w:eastAsia="MS Mincho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810" w:type="dxa"/>
            <w:shd w:val="clear" w:color="auto" w:fill="auto"/>
            <w:vAlign w:val="center"/>
          </w:tcPr>
          <w:p w:rsidR="003A6E15" w:rsidRPr="0034276C" w:rsidRDefault="003A6E15" w:rsidP="00253EC7">
            <w:pPr>
              <w:suppressAutoHyphens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Субвенция на осуществление полномочий по первичному воинскому учету на территории, где отсутствуют комиссариаты</w:t>
            </w:r>
          </w:p>
        </w:tc>
        <w:tc>
          <w:tcPr>
            <w:tcW w:w="1559" w:type="dxa"/>
            <w:shd w:val="clear" w:color="auto" w:fill="auto"/>
          </w:tcPr>
          <w:p w:rsidR="003A6E15" w:rsidRPr="0034276C" w:rsidRDefault="001C6FDC" w:rsidP="001C6FDC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292</w:t>
            </w:r>
            <w:r w:rsidR="00A05686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8</w:t>
            </w:r>
            <w:r w:rsidR="00A05686">
              <w:rPr>
                <w:rFonts w:eastAsia="MS Mincho"/>
                <w:sz w:val="22"/>
                <w:szCs w:val="22"/>
                <w:lang w:eastAsia="ar-SA"/>
              </w:rPr>
              <w:t>0</w:t>
            </w:r>
          </w:p>
        </w:tc>
      </w:tr>
      <w:tr w:rsidR="003A6E15" w:rsidRPr="006E6D56" w:rsidTr="003A718A">
        <w:trPr>
          <w:trHeight w:val="300"/>
        </w:trPr>
        <w:tc>
          <w:tcPr>
            <w:tcW w:w="2979" w:type="dxa"/>
            <w:vMerge w:val="restart"/>
            <w:shd w:val="clear" w:color="auto" w:fill="auto"/>
          </w:tcPr>
          <w:p w:rsidR="003A6E15" w:rsidRPr="0034276C" w:rsidRDefault="00B752C5" w:rsidP="006B43BA">
            <w:pPr>
              <w:suppressAutoHyphens/>
              <w:jc w:val="center"/>
              <w:rPr>
                <w:rFonts w:eastAsia="MS Mincho"/>
                <w:lang w:eastAsia="ar-SA"/>
              </w:rPr>
            </w:pPr>
            <w:r w:rsidRPr="0034276C">
              <w:rPr>
                <w:rFonts w:eastAsia="MS Mincho"/>
                <w:sz w:val="22"/>
                <w:szCs w:val="22"/>
                <w:lang w:eastAsia="ar-SA"/>
              </w:rPr>
              <w:t>000 2 02 30024</w:t>
            </w:r>
            <w:r w:rsidR="00575A36">
              <w:rPr>
                <w:rFonts w:eastAsia="MS Mincho"/>
                <w:sz w:val="22"/>
                <w:szCs w:val="22"/>
                <w:lang w:eastAsia="ar-SA"/>
              </w:rPr>
              <w:t xml:space="preserve"> 10 0000 15</w:t>
            </w:r>
            <w:r w:rsidR="006B43BA">
              <w:rPr>
                <w:rFonts w:eastAsia="MS Mincho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810" w:type="dxa"/>
            <w:vMerge w:val="restart"/>
            <w:shd w:val="clear" w:color="auto" w:fill="auto"/>
            <w:vAlign w:val="center"/>
          </w:tcPr>
          <w:p w:rsidR="003A6E15" w:rsidRPr="0034276C" w:rsidRDefault="00825369" w:rsidP="00253EC7">
            <w:pPr>
              <w:suppressAutoHyphens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A6E15" w:rsidRPr="0034276C" w:rsidRDefault="00A05686" w:rsidP="00A05686">
            <w:pPr>
              <w:suppressAutoHyphens/>
              <w:jc w:val="center"/>
              <w:rPr>
                <w:rFonts w:eastAsia="MS Mincho"/>
                <w:lang w:eastAsia="ar-SA"/>
              </w:rPr>
            </w:pPr>
            <w:r>
              <w:rPr>
                <w:rFonts w:eastAsia="MS Mincho"/>
                <w:sz w:val="22"/>
                <w:szCs w:val="22"/>
                <w:lang w:eastAsia="ar-SA"/>
              </w:rPr>
              <w:t>7</w:t>
            </w:r>
            <w:r w:rsidR="003461E4">
              <w:rPr>
                <w:rFonts w:eastAsia="MS Mincho"/>
                <w:sz w:val="22"/>
                <w:szCs w:val="22"/>
                <w:lang w:eastAsia="ar-SA"/>
              </w:rPr>
              <w:t>,</w:t>
            </w:r>
            <w:r>
              <w:rPr>
                <w:rFonts w:eastAsia="MS Mincho"/>
                <w:sz w:val="22"/>
                <w:szCs w:val="22"/>
                <w:lang w:eastAsia="ar-SA"/>
              </w:rPr>
              <w:t>10</w:t>
            </w:r>
          </w:p>
        </w:tc>
      </w:tr>
      <w:tr w:rsidR="003A6E15" w:rsidRPr="006E6D56" w:rsidTr="00DC688B">
        <w:trPr>
          <w:trHeight w:val="300"/>
        </w:trPr>
        <w:tc>
          <w:tcPr>
            <w:tcW w:w="2979" w:type="dxa"/>
            <w:vMerge/>
            <w:shd w:val="clear" w:color="auto" w:fill="auto"/>
            <w:vAlign w:val="center"/>
          </w:tcPr>
          <w:p w:rsidR="003A6E15" w:rsidRPr="0034276C" w:rsidRDefault="003A6E15" w:rsidP="00B63FFE">
            <w:pPr>
              <w:suppressAutoHyphens/>
              <w:snapToGrid w:val="0"/>
              <w:jc w:val="center"/>
              <w:rPr>
                <w:rFonts w:eastAsia="MS Mincho"/>
                <w:lang w:eastAsia="ar-SA"/>
              </w:rPr>
            </w:pPr>
          </w:p>
        </w:tc>
        <w:tc>
          <w:tcPr>
            <w:tcW w:w="5810" w:type="dxa"/>
            <w:vMerge/>
            <w:shd w:val="clear" w:color="auto" w:fill="auto"/>
            <w:vAlign w:val="center"/>
          </w:tcPr>
          <w:p w:rsidR="003A6E15" w:rsidRPr="0034276C" w:rsidRDefault="003A6E15" w:rsidP="00B63FFE">
            <w:pPr>
              <w:suppressAutoHyphens/>
              <w:snapToGrid w:val="0"/>
              <w:jc w:val="center"/>
              <w:rPr>
                <w:rFonts w:eastAsia="MS Mincho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A6E15" w:rsidRPr="0034276C" w:rsidRDefault="003A6E15" w:rsidP="00B63FFE">
            <w:pPr>
              <w:suppressAutoHyphens/>
              <w:snapToGrid w:val="0"/>
              <w:jc w:val="center"/>
              <w:rPr>
                <w:rFonts w:eastAsia="MS Mincho"/>
                <w:lang w:eastAsia="ar-SA"/>
              </w:rPr>
            </w:pPr>
          </w:p>
        </w:tc>
      </w:tr>
      <w:tr w:rsidR="00DC688B" w:rsidRPr="006E6D56" w:rsidTr="00534BF3">
        <w:trPr>
          <w:trHeight w:val="270"/>
        </w:trPr>
        <w:tc>
          <w:tcPr>
            <w:tcW w:w="8789" w:type="dxa"/>
            <w:gridSpan w:val="2"/>
            <w:shd w:val="clear" w:color="auto" w:fill="auto"/>
            <w:vAlign w:val="center"/>
          </w:tcPr>
          <w:p w:rsidR="00DC688B" w:rsidRPr="0034276C" w:rsidRDefault="00DC688B" w:rsidP="00146CCB">
            <w:pPr>
              <w:suppressAutoHyphens/>
              <w:jc w:val="right"/>
              <w:rPr>
                <w:rFonts w:eastAsia="MS Mincho"/>
                <w:b/>
                <w:bCs/>
                <w:lang w:eastAsia="ar-SA"/>
              </w:rPr>
            </w:pPr>
            <w:r w:rsidRPr="0034276C">
              <w:rPr>
                <w:rFonts w:eastAsia="MS Mincho"/>
                <w:b/>
                <w:bCs/>
                <w:sz w:val="22"/>
                <w:szCs w:val="22"/>
                <w:lang w:eastAsia="ar-SA"/>
              </w:rPr>
              <w:t>ВСЕГО ДОХОДОВ: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688B" w:rsidRPr="0034276C" w:rsidRDefault="003461E4" w:rsidP="00344363">
            <w:pPr>
              <w:suppressAutoHyphens/>
              <w:jc w:val="center"/>
              <w:rPr>
                <w:rFonts w:eastAsia="MS Mincho"/>
                <w:b/>
                <w:lang w:eastAsia="ar-SA"/>
              </w:rPr>
            </w:pPr>
            <w:r>
              <w:rPr>
                <w:rFonts w:eastAsia="MS Mincho"/>
                <w:b/>
                <w:sz w:val="22"/>
                <w:szCs w:val="22"/>
                <w:lang w:eastAsia="ar-SA"/>
              </w:rPr>
              <w:t>1</w:t>
            </w:r>
            <w:r w:rsidR="00A05686">
              <w:rPr>
                <w:rFonts w:eastAsia="MS Mincho"/>
                <w:b/>
                <w:sz w:val="22"/>
                <w:szCs w:val="22"/>
                <w:lang w:eastAsia="ar-SA"/>
              </w:rPr>
              <w:t>0</w:t>
            </w:r>
            <w:r w:rsidR="001C6FDC">
              <w:rPr>
                <w:rFonts w:eastAsia="MS Mincho"/>
                <w:b/>
                <w:sz w:val="22"/>
                <w:szCs w:val="22"/>
                <w:lang w:eastAsia="ar-SA"/>
              </w:rPr>
              <w:t>315</w:t>
            </w:r>
            <w:r w:rsidR="000A2A14">
              <w:rPr>
                <w:rFonts w:eastAsia="MS Mincho"/>
                <w:b/>
                <w:sz w:val="22"/>
                <w:szCs w:val="22"/>
                <w:lang w:eastAsia="ar-SA"/>
              </w:rPr>
              <w:t>,</w:t>
            </w:r>
            <w:r w:rsidR="00344363">
              <w:rPr>
                <w:rFonts w:eastAsia="MS Mincho"/>
                <w:b/>
                <w:sz w:val="22"/>
                <w:szCs w:val="22"/>
                <w:lang w:eastAsia="ar-SA"/>
              </w:rPr>
              <w:t>09</w:t>
            </w:r>
          </w:p>
        </w:tc>
      </w:tr>
    </w:tbl>
    <w:p w:rsidR="003A6E15" w:rsidRPr="006E6D56" w:rsidRDefault="003A6E15" w:rsidP="003A6E15">
      <w:pPr>
        <w:rPr>
          <w:rFonts w:eastAsia="MS Mincho"/>
          <w:color w:val="00B050"/>
          <w:sz w:val="28"/>
          <w:szCs w:val="28"/>
          <w:lang w:eastAsia="ja-JP"/>
        </w:rPr>
      </w:pPr>
    </w:p>
    <w:p w:rsidR="003A6E15" w:rsidRPr="006E6D56" w:rsidRDefault="003A6E15" w:rsidP="003A6E15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Глава Ахтубинского </w:t>
      </w:r>
    </w:p>
    <w:p w:rsidR="00BB40C3" w:rsidRDefault="003A6E15" w:rsidP="003A6E15"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</w:t>
      </w:r>
      <w:r w:rsidR="004126FB">
        <w:rPr>
          <w:rFonts w:eastAsia="MS Mincho"/>
          <w:color w:val="000000"/>
          <w:sz w:val="28"/>
          <w:szCs w:val="28"/>
          <w:lang w:eastAsia="ja-JP"/>
        </w:rPr>
        <w:t xml:space="preserve">                  В.В. Рыбников</w:t>
      </w:r>
    </w:p>
    <w:sectPr w:rsidR="00BB40C3" w:rsidSect="00253EC7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15"/>
    <w:rsid w:val="00003B12"/>
    <w:rsid w:val="00007E1F"/>
    <w:rsid w:val="00021C40"/>
    <w:rsid w:val="00046E47"/>
    <w:rsid w:val="000546B8"/>
    <w:rsid w:val="00054768"/>
    <w:rsid w:val="000600C3"/>
    <w:rsid w:val="000731DA"/>
    <w:rsid w:val="000902C7"/>
    <w:rsid w:val="00090628"/>
    <w:rsid w:val="000923E5"/>
    <w:rsid w:val="00095134"/>
    <w:rsid w:val="000A2A14"/>
    <w:rsid w:val="000A3800"/>
    <w:rsid w:val="000B4A2E"/>
    <w:rsid w:val="000D6063"/>
    <w:rsid w:val="000F2E40"/>
    <w:rsid w:val="00100BD3"/>
    <w:rsid w:val="00107E75"/>
    <w:rsid w:val="0011254B"/>
    <w:rsid w:val="00143149"/>
    <w:rsid w:val="00143A64"/>
    <w:rsid w:val="00145411"/>
    <w:rsid w:val="00146CCB"/>
    <w:rsid w:val="0014710A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C6FDC"/>
    <w:rsid w:val="001D519E"/>
    <w:rsid w:val="001E6ED6"/>
    <w:rsid w:val="001E701B"/>
    <w:rsid w:val="001E77FF"/>
    <w:rsid w:val="00202661"/>
    <w:rsid w:val="0020454A"/>
    <w:rsid w:val="00207688"/>
    <w:rsid w:val="00211201"/>
    <w:rsid w:val="00212806"/>
    <w:rsid w:val="00214983"/>
    <w:rsid w:val="00222742"/>
    <w:rsid w:val="00225BB5"/>
    <w:rsid w:val="00227905"/>
    <w:rsid w:val="002368C2"/>
    <w:rsid w:val="002406C1"/>
    <w:rsid w:val="002455E9"/>
    <w:rsid w:val="00247B7C"/>
    <w:rsid w:val="0025178A"/>
    <w:rsid w:val="00253EC7"/>
    <w:rsid w:val="0026004F"/>
    <w:rsid w:val="002629B7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4276C"/>
    <w:rsid w:val="00344363"/>
    <w:rsid w:val="003461E4"/>
    <w:rsid w:val="003826B5"/>
    <w:rsid w:val="0038344A"/>
    <w:rsid w:val="00383B46"/>
    <w:rsid w:val="00383E35"/>
    <w:rsid w:val="00396CC4"/>
    <w:rsid w:val="003A1085"/>
    <w:rsid w:val="003A247B"/>
    <w:rsid w:val="003A4761"/>
    <w:rsid w:val="003A6E15"/>
    <w:rsid w:val="003A718A"/>
    <w:rsid w:val="003A7C09"/>
    <w:rsid w:val="003B4AB2"/>
    <w:rsid w:val="003D1BAE"/>
    <w:rsid w:val="003D4013"/>
    <w:rsid w:val="003E475D"/>
    <w:rsid w:val="003E672C"/>
    <w:rsid w:val="003F5009"/>
    <w:rsid w:val="0040179C"/>
    <w:rsid w:val="00405471"/>
    <w:rsid w:val="004126FB"/>
    <w:rsid w:val="0041595F"/>
    <w:rsid w:val="00422716"/>
    <w:rsid w:val="00424090"/>
    <w:rsid w:val="00432071"/>
    <w:rsid w:val="00436B21"/>
    <w:rsid w:val="00450E03"/>
    <w:rsid w:val="00451D56"/>
    <w:rsid w:val="004672CC"/>
    <w:rsid w:val="004743F3"/>
    <w:rsid w:val="00481C95"/>
    <w:rsid w:val="00483856"/>
    <w:rsid w:val="00493A87"/>
    <w:rsid w:val="004B0599"/>
    <w:rsid w:val="004B0D0F"/>
    <w:rsid w:val="004B1D25"/>
    <w:rsid w:val="004B2F28"/>
    <w:rsid w:val="004B7EEA"/>
    <w:rsid w:val="004D0A6D"/>
    <w:rsid w:val="004D165E"/>
    <w:rsid w:val="004E049E"/>
    <w:rsid w:val="004E3EA4"/>
    <w:rsid w:val="004E67B3"/>
    <w:rsid w:val="004F040E"/>
    <w:rsid w:val="004F22AD"/>
    <w:rsid w:val="004F397C"/>
    <w:rsid w:val="004F693D"/>
    <w:rsid w:val="0051612B"/>
    <w:rsid w:val="00517AF2"/>
    <w:rsid w:val="00526441"/>
    <w:rsid w:val="00534BF3"/>
    <w:rsid w:val="00535FE0"/>
    <w:rsid w:val="0054665E"/>
    <w:rsid w:val="00547BD5"/>
    <w:rsid w:val="00564369"/>
    <w:rsid w:val="00566843"/>
    <w:rsid w:val="00575A36"/>
    <w:rsid w:val="00580F66"/>
    <w:rsid w:val="005840E0"/>
    <w:rsid w:val="00593EED"/>
    <w:rsid w:val="00595464"/>
    <w:rsid w:val="00597BEC"/>
    <w:rsid w:val="005B5898"/>
    <w:rsid w:val="005C1B12"/>
    <w:rsid w:val="005C2B64"/>
    <w:rsid w:val="005C4597"/>
    <w:rsid w:val="005C538F"/>
    <w:rsid w:val="005C5AB3"/>
    <w:rsid w:val="005C7793"/>
    <w:rsid w:val="005D0240"/>
    <w:rsid w:val="005D4F3D"/>
    <w:rsid w:val="005F12B5"/>
    <w:rsid w:val="005F2362"/>
    <w:rsid w:val="005F6304"/>
    <w:rsid w:val="006036D8"/>
    <w:rsid w:val="00616E75"/>
    <w:rsid w:val="00620961"/>
    <w:rsid w:val="00650703"/>
    <w:rsid w:val="00656287"/>
    <w:rsid w:val="00686732"/>
    <w:rsid w:val="00695D3D"/>
    <w:rsid w:val="006A1C78"/>
    <w:rsid w:val="006A3659"/>
    <w:rsid w:val="006A388A"/>
    <w:rsid w:val="006A4604"/>
    <w:rsid w:val="006A5114"/>
    <w:rsid w:val="006A781E"/>
    <w:rsid w:val="006B2CE6"/>
    <w:rsid w:val="006B43BA"/>
    <w:rsid w:val="006C5D3E"/>
    <w:rsid w:val="006E0156"/>
    <w:rsid w:val="006E210E"/>
    <w:rsid w:val="006F7865"/>
    <w:rsid w:val="00705345"/>
    <w:rsid w:val="00722B64"/>
    <w:rsid w:val="00722EAC"/>
    <w:rsid w:val="0073259D"/>
    <w:rsid w:val="00743286"/>
    <w:rsid w:val="00743675"/>
    <w:rsid w:val="00744401"/>
    <w:rsid w:val="00753097"/>
    <w:rsid w:val="00764C81"/>
    <w:rsid w:val="007656C4"/>
    <w:rsid w:val="00773A99"/>
    <w:rsid w:val="00777773"/>
    <w:rsid w:val="00791974"/>
    <w:rsid w:val="007A3633"/>
    <w:rsid w:val="007A483B"/>
    <w:rsid w:val="007A5258"/>
    <w:rsid w:val="007B2609"/>
    <w:rsid w:val="007C3A9C"/>
    <w:rsid w:val="007C6457"/>
    <w:rsid w:val="007C75EE"/>
    <w:rsid w:val="007E1D2C"/>
    <w:rsid w:val="007E4BA8"/>
    <w:rsid w:val="007F4476"/>
    <w:rsid w:val="007F5EAE"/>
    <w:rsid w:val="007F6D16"/>
    <w:rsid w:val="007F7715"/>
    <w:rsid w:val="007F7B31"/>
    <w:rsid w:val="008007BE"/>
    <w:rsid w:val="00803E7F"/>
    <w:rsid w:val="008070E0"/>
    <w:rsid w:val="00816688"/>
    <w:rsid w:val="00817A06"/>
    <w:rsid w:val="0082003E"/>
    <w:rsid w:val="00825369"/>
    <w:rsid w:val="00830AF6"/>
    <w:rsid w:val="00832766"/>
    <w:rsid w:val="00833AA4"/>
    <w:rsid w:val="00836FB1"/>
    <w:rsid w:val="0084744E"/>
    <w:rsid w:val="00856C94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E24CB"/>
    <w:rsid w:val="008F17F0"/>
    <w:rsid w:val="00905E58"/>
    <w:rsid w:val="0091170E"/>
    <w:rsid w:val="00912128"/>
    <w:rsid w:val="00923A67"/>
    <w:rsid w:val="00931A27"/>
    <w:rsid w:val="009336BD"/>
    <w:rsid w:val="00940E4A"/>
    <w:rsid w:val="00942317"/>
    <w:rsid w:val="00942CBF"/>
    <w:rsid w:val="009471A3"/>
    <w:rsid w:val="00951733"/>
    <w:rsid w:val="009556B5"/>
    <w:rsid w:val="00960B03"/>
    <w:rsid w:val="00975B94"/>
    <w:rsid w:val="00977E3F"/>
    <w:rsid w:val="009832DF"/>
    <w:rsid w:val="0098398E"/>
    <w:rsid w:val="0099694A"/>
    <w:rsid w:val="00996DAB"/>
    <w:rsid w:val="009A12B7"/>
    <w:rsid w:val="009A186F"/>
    <w:rsid w:val="009A7B1F"/>
    <w:rsid w:val="009B6DD7"/>
    <w:rsid w:val="009D7005"/>
    <w:rsid w:val="009F438D"/>
    <w:rsid w:val="00A009EA"/>
    <w:rsid w:val="00A02B85"/>
    <w:rsid w:val="00A05686"/>
    <w:rsid w:val="00A101A4"/>
    <w:rsid w:val="00A1255B"/>
    <w:rsid w:val="00A1299B"/>
    <w:rsid w:val="00A15D7E"/>
    <w:rsid w:val="00A4385B"/>
    <w:rsid w:val="00A446C4"/>
    <w:rsid w:val="00A515D8"/>
    <w:rsid w:val="00A52668"/>
    <w:rsid w:val="00A567EE"/>
    <w:rsid w:val="00A65C2A"/>
    <w:rsid w:val="00A7140E"/>
    <w:rsid w:val="00A7334F"/>
    <w:rsid w:val="00A74CC2"/>
    <w:rsid w:val="00AA4C60"/>
    <w:rsid w:val="00AB59D9"/>
    <w:rsid w:val="00AB5A50"/>
    <w:rsid w:val="00AD15E3"/>
    <w:rsid w:val="00AE7D78"/>
    <w:rsid w:val="00AF18F1"/>
    <w:rsid w:val="00AF5360"/>
    <w:rsid w:val="00AF66DB"/>
    <w:rsid w:val="00B35E78"/>
    <w:rsid w:val="00B41EEF"/>
    <w:rsid w:val="00B4346E"/>
    <w:rsid w:val="00B450C4"/>
    <w:rsid w:val="00B53F29"/>
    <w:rsid w:val="00B66257"/>
    <w:rsid w:val="00B752C5"/>
    <w:rsid w:val="00B77CD9"/>
    <w:rsid w:val="00B77E83"/>
    <w:rsid w:val="00B9040D"/>
    <w:rsid w:val="00B90BF9"/>
    <w:rsid w:val="00B92856"/>
    <w:rsid w:val="00B96E78"/>
    <w:rsid w:val="00BA444A"/>
    <w:rsid w:val="00BB40C3"/>
    <w:rsid w:val="00BC0335"/>
    <w:rsid w:val="00BC6AB3"/>
    <w:rsid w:val="00BC7FBD"/>
    <w:rsid w:val="00BD6FEB"/>
    <w:rsid w:val="00BE2101"/>
    <w:rsid w:val="00BE77C5"/>
    <w:rsid w:val="00BF64C0"/>
    <w:rsid w:val="00C22BFD"/>
    <w:rsid w:val="00C3749D"/>
    <w:rsid w:val="00C43855"/>
    <w:rsid w:val="00C47C9B"/>
    <w:rsid w:val="00C47F82"/>
    <w:rsid w:val="00C616C4"/>
    <w:rsid w:val="00C65FE6"/>
    <w:rsid w:val="00C8208A"/>
    <w:rsid w:val="00C823FA"/>
    <w:rsid w:val="00C865F9"/>
    <w:rsid w:val="00C9321E"/>
    <w:rsid w:val="00CA58FD"/>
    <w:rsid w:val="00CD3B42"/>
    <w:rsid w:val="00CD5C4E"/>
    <w:rsid w:val="00CE0871"/>
    <w:rsid w:val="00CF2A25"/>
    <w:rsid w:val="00CF452D"/>
    <w:rsid w:val="00D34E4D"/>
    <w:rsid w:val="00D430BC"/>
    <w:rsid w:val="00D55CE3"/>
    <w:rsid w:val="00D62767"/>
    <w:rsid w:val="00D72C76"/>
    <w:rsid w:val="00D72C92"/>
    <w:rsid w:val="00D836AE"/>
    <w:rsid w:val="00D877FC"/>
    <w:rsid w:val="00D95986"/>
    <w:rsid w:val="00DA5CB6"/>
    <w:rsid w:val="00DB1383"/>
    <w:rsid w:val="00DB2B73"/>
    <w:rsid w:val="00DB5780"/>
    <w:rsid w:val="00DC688B"/>
    <w:rsid w:val="00DD2182"/>
    <w:rsid w:val="00DD3819"/>
    <w:rsid w:val="00DE053B"/>
    <w:rsid w:val="00DE592F"/>
    <w:rsid w:val="00DF32CF"/>
    <w:rsid w:val="00E118F0"/>
    <w:rsid w:val="00E221E4"/>
    <w:rsid w:val="00E2402E"/>
    <w:rsid w:val="00E5688A"/>
    <w:rsid w:val="00E56D73"/>
    <w:rsid w:val="00E73B1D"/>
    <w:rsid w:val="00E75D21"/>
    <w:rsid w:val="00E76763"/>
    <w:rsid w:val="00E948A9"/>
    <w:rsid w:val="00E976C0"/>
    <w:rsid w:val="00EA70A0"/>
    <w:rsid w:val="00EB0354"/>
    <w:rsid w:val="00EB0574"/>
    <w:rsid w:val="00EC0EAB"/>
    <w:rsid w:val="00EC31B7"/>
    <w:rsid w:val="00ED75D7"/>
    <w:rsid w:val="00EF244B"/>
    <w:rsid w:val="00F0016C"/>
    <w:rsid w:val="00F01AAF"/>
    <w:rsid w:val="00F079D2"/>
    <w:rsid w:val="00F07B7D"/>
    <w:rsid w:val="00F10C73"/>
    <w:rsid w:val="00F15C73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969BE"/>
    <w:rsid w:val="00FA043D"/>
    <w:rsid w:val="00FA4213"/>
    <w:rsid w:val="00FA5384"/>
    <w:rsid w:val="00FA7DF9"/>
    <w:rsid w:val="00FD1F96"/>
    <w:rsid w:val="00FD5271"/>
    <w:rsid w:val="00FD597E"/>
    <w:rsid w:val="00FD7380"/>
    <w:rsid w:val="00FF21A3"/>
    <w:rsid w:val="00FF37F9"/>
    <w:rsid w:val="00FF4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1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10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948A9"/>
    <w:rPr>
      <w:color w:val="0000FF" w:themeColor="hyperlink"/>
      <w:u w:val="single"/>
    </w:rPr>
  </w:style>
  <w:style w:type="paragraph" w:customStyle="1" w:styleId="Web">
    <w:name w:val="Обычный (Web)"/>
    <w:basedOn w:val="a"/>
    <w:rsid w:val="00E948A9"/>
    <w:pPr>
      <w:spacing w:before="100" w:after="100"/>
    </w:pPr>
    <w:rPr>
      <w:rFonts w:ascii="Arial Unicode MS" w:eastAsia="Arial Unicode MS" w:hAnsi="Arial Unicode MS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1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10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948A9"/>
    <w:rPr>
      <w:color w:val="0000FF" w:themeColor="hyperlink"/>
      <w:u w:val="single"/>
    </w:rPr>
  </w:style>
  <w:style w:type="paragraph" w:customStyle="1" w:styleId="Web">
    <w:name w:val="Обычный (Web)"/>
    <w:basedOn w:val="a"/>
    <w:rsid w:val="00E948A9"/>
    <w:pPr>
      <w:spacing w:before="100" w:after="100"/>
    </w:pPr>
    <w:rPr>
      <w:rFonts w:ascii="Arial Unicode MS" w:eastAsia="Arial Unicode MS" w:hAnsi="Arial Unicode MS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8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900200/35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ase.garant.ru/10900200/35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0900200/35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ase.garant.ru/10900200/35/" TargetMode="External"/><Relationship Id="rId10" Type="http://schemas.openxmlformats.org/officeDocument/2006/relationships/hyperlink" Target="http://base.garant.ru/10900200/3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900200/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71341-3703-4CEB-A834-D5EBF2374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27</cp:revision>
  <cp:lastPrinted>2021-12-28T10:56:00Z</cp:lastPrinted>
  <dcterms:created xsi:type="dcterms:W3CDTF">2020-11-30T06:07:00Z</dcterms:created>
  <dcterms:modified xsi:type="dcterms:W3CDTF">2021-12-28T10:58:00Z</dcterms:modified>
</cp:coreProperties>
</file>